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95" w:rsidRDefault="00625295" w:rsidP="00625295">
      <w:pPr>
        <w:jc w:val="center"/>
        <w:rPr>
          <w:rStyle w:val="a3"/>
          <w:rFonts w:ascii="Times New Roman" w:hAnsi="Times New Roman" w:cs="Times New Roman"/>
          <w:iCs/>
          <w:sz w:val="28"/>
          <w:szCs w:val="28"/>
        </w:rPr>
      </w:pPr>
      <w:r w:rsidRPr="00625295">
        <w:rPr>
          <w:rStyle w:val="a3"/>
          <w:rFonts w:ascii="Times New Roman" w:hAnsi="Times New Roman" w:cs="Times New Roman"/>
          <w:iCs/>
          <w:sz w:val="28"/>
          <w:szCs w:val="28"/>
        </w:rPr>
        <w:t>Теплоносител</w:t>
      </w:r>
      <w:r>
        <w:rPr>
          <w:rStyle w:val="a3"/>
          <w:rFonts w:ascii="Times New Roman" w:hAnsi="Times New Roman" w:cs="Times New Roman"/>
          <w:iCs/>
          <w:sz w:val="28"/>
          <w:szCs w:val="28"/>
        </w:rPr>
        <w:t>ь</w:t>
      </w:r>
      <w:r w:rsidRPr="00625295">
        <w:rPr>
          <w:rStyle w:val="a3"/>
          <w:rFonts w:ascii="Times New Roman" w:hAnsi="Times New Roman" w:cs="Times New Roman"/>
          <w:iCs/>
          <w:sz w:val="28"/>
          <w:szCs w:val="28"/>
        </w:rPr>
        <w:t xml:space="preserve"> Т</w:t>
      </w:r>
      <w:r w:rsidR="00735B09">
        <w:rPr>
          <w:rStyle w:val="a3"/>
          <w:rFonts w:ascii="Times New Roman" w:hAnsi="Times New Roman" w:cs="Times New Roman"/>
          <w:iCs/>
          <w:sz w:val="28"/>
          <w:szCs w:val="28"/>
        </w:rPr>
        <w:t>ЕПРО</w:t>
      </w:r>
      <w:r w:rsidRPr="00625295">
        <w:rPr>
          <w:rStyle w:val="a3"/>
          <w:rFonts w:ascii="Times New Roman" w:hAnsi="Times New Roman" w:cs="Times New Roman"/>
          <w:iCs/>
          <w:sz w:val="28"/>
          <w:szCs w:val="28"/>
        </w:rPr>
        <w:t>-</w:t>
      </w:r>
      <w:r>
        <w:rPr>
          <w:rStyle w:val="a3"/>
          <w:rFonts w:ascii="Times New Roman" w:hAnsi="Times New Roman" w:cs="Times New Roman"/>
          <w:iCs/>
          <w:sz w:val="28"/>
          <w:szCs w:val="28"/>
        </w:rPr>
        <w:t>30</w:t>
      </w:r>
      <w:r w:rsidRPr="00625295">
        <w:rPr>
          <w:rStyle w:val="a3"/>
          <w:rFonts w:ascii="Times New Roman" w:hAnsi="Times New Roman" w:cs="Times New Roman"/>
          <w:iCs/>
          <w:sz w:val="28"/>
          <w:szCs w:val="28"/>
        </w:rPr>
        <w:t>П</w:t>
      </w:r>
    </w:p>
    <w:p w:rsidR="00B369FE" w:rsidRDefault="00625295" w:rsidP="00625295">
      <w:pPr>
        <w:jc w:val="center"/>
        <w:rPr>
          <w:rStyle w:val="a3"/>
          <w:rFonts w:ascii="Times New Roman" w:hAnsi="Times New Roman" w:cs="Times New Roman"/>
          <w:iCs/>
          <w:sz w:val="28"/>
          <w:szCs w:val="28"/>
        </w:rPr>
      </w:pPr>
      <w:r w:rsidRPr="00625295">
        <w:rPr>
          <w:rStyle w:val="a3"/>
          <w:rFonts w:ascii="Times New Roman" w:hAnsi="Times New Roman" w:cs="Times New Roman"/>
          <w:iCs/>
          <w:sz w:val="28"/>
          <w:szCs w:val="28"/>
        </w:rPr>
        <w:t xml:space="preserve">на основе </w:t>
      </w:r>
      <w:proofErr w:type="spellStart"/>
      <w:r w:rsidRPr="00625295">
        <w:rPr>
          <w:rStyle w:val="a3"/>
          <w:rFonts w:ascii="Times New Roman" w:hAnsi="Times New Roman" w:cs="Times New Roman"/>
          <w:iCs/>
          <w:sz w:val="28"/>
          <w:szCs w:val="28"/>
        </w:rPr>
        <w:t>пропиленгликоля</w:t>
      </w:r>
      <w:proofErr w:type="spellEnd"/>
    </w:p>
    <w:p w:rsidR="00FD0629" w:rsidRPr="001948EE" w:rsidRDefault="00FD0629" w:rsidP="00625295">
      <w:pPr>
        <w:jc w:val="center"/>
        <w:rPr>
          <w:rStyle w:val="a3"/>
          <w:rFonts w:ascii="Times New Roman" w:hAnsi="Times New Roman" w:cs="Times New Roman"/>
          <w:iCs/>
          <w:sz w:val="28"/>
          <w:szCs w:val="28"/>
        </w:rPr>
      </w:pPr>
      <w:r w:rsidRPr="001948EE">
        <w:rPr>
          <w:rStyle w:val="4"/>
          <w:sz w:val="28"/>
          <w:szCs w:val="28"/>
        </w:rPr>
        <w:t>ТУ У 24.1-2464717949-001:2005</w:t>
      </w:r>
    </w:p>
    <w:p w:rsidR="00FD0629" w:rsidRDefault="00FD0629" w:rsidP="00625295">
      <w:pPr>
        <w:jc w:val="center"/>
        <w:rPr>
          <w:rStyle w:val="a3"/>
          <w:rFonts w:ascii="Times New Roman" w:hAnsi="Times New Roman" w:cs="Times New Roman"/>
          <w:iCs/>
          <w:sz w:val="28"/>
          <w:szCs w:val="28"/>
        </w:rPr>
      </w:pPr>
    </w:p>
    <w:tbl>
      <w:tblPr>
        <w:tblW w:w="8508" w:type="dxa"/>
        <w:jc w:val="center"/>
        <w:tblCellSpacing w:w="7" w:type="dxa"/>
        <w:tblInd w:w="-226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C9E8D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3405"/>
        <w:gridCol w:w="4395"/>
      </w:tblGrid>
      <w:tr w:rsidR="001948EE" w:rsidRPr="00FD0629" w:rsidTr="000E1C31">
        <w:trPr>
          <w:tblCellSpacing w:w="7" w:type="dxa"/>
          <w:jc w:val="center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948EE" w:rsidRPr="00FD0629" w:rsidRDefault="001948EE" w:rsidP="00FD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948EE" w:rsidRPr="00FD0629" w:rsidRDefault="001948EE" w:rsidP="00FD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948EE" w:rsidRDefault="001948EE" w:rsidP="000E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E009E6" w:rsidRPr="000B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ЕПРО</w:t>
            </w:r>
            <w:r w:rsidRPr="000B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E009E6" w:rsidRPr="000B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0B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  <w:p w:rsidR="00597C51" w:rsidRPr="00FD0629" w:rsidRDefault="00597C51" w:rsidP="000E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8EE" w:rsidRPr="00FD0629" w:rsidTr="00641368">
        <w:trPr>
          <w:tblCellSpacing w:w="7" w:type="dxa"/>
          <w:jc w:val="center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948EE" w:rsidRPr="00FD0629" w:rsidRDefault="001948EE" w:rsidP="00FD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948EE" w:rsidRDefault="001948EE" w:rsidP="00FD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вид </w:t>
            </w:r>
          </w:p>
          <w:p w:rsidR="00641368" w:rsidRPr="00FD0629" w:rsidRDefault="00641368" w:rsidP="00FD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948EE" w:rsidRPr="00FD0629" w:rsidRDefault="001948EE" w:rsidP="00FD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прозрачная однородная жидкость </w:t>
            </w:r>
          </w:p>
        </w:tc>
      </w:tr>
      <w:tr w:rsidR="001948EE" w:rsidRPr="00FD0629" w:rsidTr="00641368">
        <w:trPr>
          <w:tblCellSpacing w:w="7" w:type="dxa"/>
          <w:jc w:val="center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948EE" w:rsidRPr="00FD0629" w:rsidRDefault="001948EE" w:rsidP="00FD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948EE" w:rsidRPr="00FD0629" w:rsidRDefault="001948EE" w:rsidP="00FD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4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948EE" w:rsidRPr="00FD0629" w:rsidRDefault="001948EE" w:rsidP="0064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</w:t>
            </w:r>
            <w:r w:rsidR="0064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цвету использованного красителя </w:t>
            </w:r>
          </w:p>
        </w:tc>
      </w:tr>
      <w:tr w:rsidR="001948EE" w:rsidRPr="00FD0629" w:rsidTr="00641368">
        <w:trPr>
          <w:tblCellSpacing w:w="7" w:type="dxa"/>
          <w:jc w:val="center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948EE" w:rsidRPr="00FD0629" w:rsidRDefault="001948EE" w:rsidP="00FD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D0629" w:rsidRDefault="001948EE" w:rsidP="00FD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при 20</w:t>
            </w:r>
            <w:proofErr w:type="gramStart"/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 С</w:t>
            </w:r>
            <w:proofErr w:type="gramEnd"/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г/см</w:t>
            </w:r>
            <w:r w:rsidRPr="001948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8C795B" wp14:editId="15186AEF">
                  <wp:extent cx="47625" cy="104775"/>
                  <wp:effectExtent l="0" t="0" r="9525" b="9525"/>
                  <wp:docPr id="4" name="Рисунок 4" descr="http://stron.com.ua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ron.com.ua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629" w:rsidRPr="00FD0629" w:rsidRDefault="00FD0629" w:rsidP="00FD0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948EE" w:rsidRPr="00FD0629" w:rsidRDefault="001948EE" w:rsidP="00FD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1,010 - 1,060 </w:t>
            </w:r>
          </w:p>
        </w:tc>
      </w:tr>
      <w:tr w:rsidR="001948EE" w:rsidRPr="00FD0629" w:rsidTr="00641368">
        <w:trPr>
          <w:tblCellSpacing w:w="7" w:type="dxa"/>
          <w:jc w:val="center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948EE" w:rsidRPr="00FD0629" w:rsidRDefault="001948EE" w:rsidP="00FD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948EE" w:rsidRDefault="001948EE" w:rsidP="00422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начала </w:t>
            </w:r>
            <w:proofErr w:type="spellStart"/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кристализации</w:t>
            </w:r>
            <w:proofErr w:type="spellEnd"/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°</w:t>
            </w:r>
            <w:proofErr w:type="gramStart"/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выше </w:t>
            </w:r>
          </w:p>
          <w:p w:rsidR="00641368" w:rsidRPr="00FD0629" w:rsidRDefault="00641368" w:rsidP="00422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948EE" w:rsidRPr="00FD0629" w:rsidRDefault="001948EE" w:rsidP="002F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F3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948EE" w:rsidRPr="00FD0629" w:rsidTr="00641368">
        <w:trPr>
          <w:tblCellSpacing w:w="7" w:type="dxa"/>
          <w:jc w:val="center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948EE" w:rsidRPr="00FD0629" w:rsidRDefault="001948EE" w:rsidP="00FD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948EE" w:rsidRDefault="001948EE" w:rsidP="00FD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Фракционные показатели: температура начала </w:t>
            </w:r>
            <w:proofErr w:type="spellStart"/>
            <w:r w:rsidRPr="001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перегонки,°</w:t>
            </w:r>
            <w:proofErr w:type="gramStart"/>
            <w:r w:rsidRPr="001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ниже </w:t>
            </w:r>
          </w:p>
          <w:p w:rsidR="00641368" w:rsidRPr="00FD0629" w:rsidRDefault="00641368" w:rsidP="00FD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948EE" w:rsidRPr="00FD0629" w:rsidRDefault="001948EE" w:rsidP="00FD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48EE" w:rsidRPr="00FD0629" w:rsidTr="00B20763">
        <w:trPr>
          <w:tblCellSpacing w:w="7" w:type="dxa"/>
          <w:jc w:val="center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48EE" w:rsidRPr="00FD0629" w:rsidRDefault="00B20763" w:rsidP="00FD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75189" w:rsidRDefault="001948EE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Коррозийное воздействие на металлы, </w:t>
            </w:r>
            <w:proofErr w:type="gramStart"/>
            <w:r w:rsidRPr="001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1948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F56949" wp14:editId="34D50B3C">
                  <wp:extent cx="47625" cy="104775"/>
                  <wp:effectExtent l="0" t="0" r="9525" b="9525"/>
                  <wp:docPr id="3" name="Рисунок 3" descr="http://stron.com.ua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ron.com.ua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сутки, не более:</w:t>
            </w:r>
          </w:p>
          <w:p w:rsidR="001948EE" w:rsidRPr="00FD0629" w:rsidRDefault="001948EE" w:rsidP="00A7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-медь, латунь, сталь, чугун, алюминий</w:t>
            </w:r>
            <w:r w:rsidR="00641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Start"/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припой </w:t>
            </w:r>
          </w:p>
        </w:tc>
        <w:tc>
          <w:tcPr>
            <w:tcW w:w="4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A75189" w:rsidRDefault="001948EE" w:rsidP="00FD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75189" w:rsidRDefault="001948EE" w:rsidP="00FD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  <w:p w:rsidR="001948EE" w:rsidRPr="00FD0629" w:rsidRDefault="001948EE" w:rsidP="00FD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8EE" w:rsidRPr="00FD0629" w:rsidTr="00B20763">
        <w:trPr>
          <w:tblCellSpacing w:w="7" w:type="dxa"/>
          <w:jc w:val="center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48EE" w:rsidRPr="00FD0629" w:rsidRDefault="00B20763" w:rsidP="00FD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948EE" w:rsidRDefault="001948EE" w:rsidP="00FD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Вспениваемость</w:t>
            </w:r>
            <w:proofErr w:type="spellEnd"/>
            <w:r w:rsidRPr="001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объем пены через 5 мин, </w:t>
            </w:r>
            <w:proofErr w:type="gramStart"/>
            <w:r w:rsidRPr="001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1948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0B4500" wp14:editId="6A62EA3D">
                  <wp:extent cx="57150" cy="123825"/>
                  <wp:effectExtent l="0" t="0" r="0" b="9525"/>
                  <wp:docPr id="2" name="Рисунок 2" descr="http://stron.com.ua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ron.com.ua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более </w:t>
            </w:r>
          </w:p>
          <w:p w:rsidR="00665E47" w:rsidRPr="00FD0629" w:rsidRDefault="00665E47" w:rsidP="00FD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948EE" w:rsidRPr="00FD0629" w:rsidRDefault="001948EE" w:rsidP="00FD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948EE" w:rsidRPr="00FD0629" w:rsidTr="00B20763">
        <w:trPr>
          <w:tblCellSpacing w:w="7" w:type="dxa"/>
          <w:jc w:val="center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48EE" w:rsidRPr="00FD0629" w:rsidRDefault="00B20763" w:rsidP="00FD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948EE" w:rsidRDefault="001948EE" w:rsidP="00FD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Устойчивость пены, </w:t>
            </w:r>
            <w:proofErr w:type="gramStart"/>
            <w:r w:rsidRPr="001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94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более </w:t>
            </w:r>
          </w:p>
          <w:p w:rsidR="00665E47" w:rsidRPr="00FD0629" w:rsidRDefault="00665E47" w:rsidP="00FD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948EE" w:rsidRPr="00FD0629" w:rsidRDefault="001948EE" w:rsidP="00FD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948EE" w:rsidRPr="00FD0629" w:rsidTr="00B20763">
        <w:trPr>
          <w:tblCellSpacing w:w="7" w:type="dxa"/>
          <w:jc w:val="center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48EE" w:rsidRPr="00FD0629" w:rsidRDefault="00B20763" w:rsidP="00FD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665E47" w:rsidRDefault="001948EE" w:rsidP="00FD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Набухание резины, %, не более</w:t>
            </w:r>
          </w:p>
          <w:p w:rsidR="001948EE" w:rsidRPr="00FD0629" w:rsidRDefault="001948EE" w:rsidP="00FD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948EE" w:rsidRPr="00FD0629" w:rsidRDefault="001948EE" w:rsidP="00FD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48EE" w:rsidRPr="00FD0629" w:rsidTr="00B20763">
        <w:trPr>
          <w:tblCellSpacing w:w="7" w:type="dxa"/>
          <w:jc w:val="center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48EE" w:rsidRPr="00FD0629" w:rsidRDefault="00B20763" w:rsidP="00FD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948EE" w:rsidRDefault="001948EE" w:rsidP="00FD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активности водных ионов (рН) </w:t>
            </w:r>
          </w:p>
          <w:p w:rsidR="00665E47" w:rsidRPr="00FD0629" w:rsidRDefault="00665E47" w:rsidP="00FD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948EE" w:rsidRPr="00FD0629" w:rsidRDefault="001948EE" w:rsidP="00FD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7,0 - 11,0 </w:t>
            </w:r>
          </w:p>
        </w:tc>
      </w:tr>
      <w:tr w:rsidR="001948EE" w:rsidRPr="00FD0629" w:rsidTr="00B20763">
        <w:trPr>
          <w:tblCellSpacing w:w="7" w:type="dxa"/>
          <w:jc w:val="center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948EE" w:rsidRPr="00FD0629" w:rsidRDefault="00B20763" w:rsidP="00FD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3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948EE" w:rsidRDefault="001948EE" w:rsidP="00FD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Щелочность, </w:t>
            </w:r>
            <w:proofErr w:type="gramStart"/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1948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CF17DF" wp14:editId="4BD39775">
                  <wp:extent cx="57150" cy="123825"/>
                  <wp:effectExtent l="0" t="0" r="0" b="9525"/>
                  <wp:docPr id="1" name="Рисунок 1" descr="http://stron.com.ua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ron.com.ua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менее </w:t>
            </w:r>
          </w:p>
          <w:p w:rsidR="00665E47" w:rsidRPr="00FD0629" w:rsidRDefault="00665E47" w:rsidP="00FD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948EE" w:rsidRPr="00FD0629" w:rsidRDefault="001948EE" w:rsidP="00FD0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FD0629" w:rsidRPr="00625295" w:rsidRDefault="00FD0629" w:rsidP="00625295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  </w:t>
      </w:r>
    </w:p>
    <w:sectPr w:rsidR="00FD0629" w:rsidRPr="0062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A9"/>
    <w:rsid w:val="000B3926"/>
    <w:rsid w:val="000E1C31"/>
    <w:rsid w:val="001948EE"/>
    <w:rsid w:val="002F3109"/>
    <w:rsid w:val="00422C7A"/>
    <w:rsid w:val="00597C51"/>
    <w:rsid w:val="00625295"/>
    <w:rsid w:val="00641368"/>
    <w:rsid w:val="00643855"/>
    <w:rsid w:val="00665E47"/>
    <w:rsid w:val="00735B09"/>
    <w:rsid w:val="00A322A9"/>
    <w:rsid w:val="00A75189"/>
    <w:rsid w:val="00B20763"/>
    <w:rsid w:val="00B369FE"/>
    <w:rsid w:val="00E009E6"/>
    <w:rsid w:val="00FD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295"/>
    <w:rPr>
      <w:b/>
      <w:bCs/>
    </w:rPr>
  </w:style>
  <w:style w:type="paragraph" w:customStyle="1" w:styleId="style33">
    <w:name w:val="style33"/>
    <w:basedOn w:val="a"/>
    <w:rsid w:val="00FD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43">
    <w:name w:val="style43"/>
    <w:basedOn w:val="a0"/>
    <w:rsid w:val="00FD0629"/>
  </w:style>
  <w:style w:type="character" w:customStyle="1" w:styleId="style331">
    <w:name w:val="style331"/>
    <w:basedOn w:val="a0"/>
    <w:rsid w:val="00FD0629"/>
  </w:style>
  <w:style w:type="character" w:customStyle="1" w:styleId="style44">
    <w:name w:val="style44"/>
    <w:basedOn w:val="a0"/>
    <w:rsid w:val="00FD0629"/>
  </w:style>
  <w:style w:type="character" w:customStyle="1" w:styleId="style23">
    <w:name w:val="style23"/>
    <w:basedOn w:val="a0"/>
    <w:rsid w:val="00FD0629"/>
  </w:style>
  <w:style w:type="character" w:customStyle="1" w:styleId="style27">
    <w:name w:val="style27"/>
    <w:basedOn w:val="a0"/>
    <w:rsid w:val="00FD0629"/>
  </w:style>
  <w:style w:type="paragraph" w:styleId="a4">
    <w:name w:val="Balloon Text"/>
    <w:basedOn w:val="a"/>
    <w:link w:val="a5"/>
    <w:uiPriority w:val="99"/>
    <w:semiHidden/>
    <w:unhideWhenUsed/>
    <w:rsid w:val="00FD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629"/>
    <w:rPr>
      <w:rFonts w:ascii="Tahoma" w:hAnsi="Tahoma" w:cs="Tahoma"/>
      <w:sz w:val="16"/>
      <w:szCs w:val="16"/>
    </w:rPr>
  </w:style>
  <w:style w:type="character" w:customStyle="1" w:styleId="4">
    <w:name w:val="стиль4"/>
    <w:basedOn w:val="a0"/>
    <w:rsid w:val="00FD0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295"/>
    <w:rPr>
      <w:b/>
      <w:bCs/>
    </w:rPr>
  </w:style>
  <w:style w:type="paragraph" w:customStyle="1" w:styleId="style33">
    <w:name w:val="style33"/>
    <w:basedOn w:val="a"/>
    <w:rsid w:val="00FD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43">
    <w:name w:val="style43"/>
    <w:basedOn w:val="a0"/>
    <w:rsid w:val="00FD0629"/>
  </w:style>
  <w:style w:type="character" w:customStyle="1" w:styleId="style331">
    <w:name w:val="style331"/>
    <w:basedOn w:val="a0"/>
    <w:rsid w:val="00FD0629"/>
  </w:style>
  <w:style w:type="character" w:customStyle="1" w:styleId="style44">
    <w:name w:val="style44"/>
    <w:basedOn w:val="a0"/>
    <w:rsid w:val="00FD0629"/>
  </w:style>
  <w:style w:type="character" w:customStyle="1" w:styleId="style23">
    <w:name w:val="style23"/>
    <w:basedOn w:val="a0"/>
    <w:rsid w:val="00FD0629"/>
  </w:style>
  <w:style w:type="character" w:customStyle="1" w:styleId="style27">
    <w:name w:val="style27"/>
    <w:basedOn w:val="a0"/>
    <w:rsid w:val="00FD0629"/>
  </w:style>
  <w:style w:type="paragraph" w:styleId="a4">
    <w:name w:val="Balloon Text"/>
    <w:basedOn w:val="a"/>
    <w:link w:val="a5"/>
    <w:uiPriority w:val="99"/>
    <w:semiHidden/>
    <w:unhideWhenUsed/>
    <w:rsid w:val="00FD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629"/>
    <w:rPr>
      <w:rFonts w:ascii="Tahoma" w:hAnsi="Tahoma" w:cs="Tahoma"/>
      <w:sz w:val="16"/>
      <w:szCs w:val="16"/>
    </w:rPr>
  </w:style>
  <w:style w:type="character" w:customStyle="1" w:styleId="4">
    <w:name w:val="стиль4"/>
    <w:basedOn w:val="a0"/>
    <w:rsid w:val="00FD0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18</cp:revision>
  <dcterms:created xsi:type="dcterms:W3CDTF">2012-07-26T00:07:00Z</dcterms:created>
  <dcterms:modified xsi:type="dcterms:W3CDTF">2012-07-26T04:49:00Z</dcterms:modified>
</cp:coreProperties>
</file>